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88" w:rsidRPr="00465614" w:rsidRDefault="00664EE7" w:rsidP="00EF2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46561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Аннотация</w:t>
      </w:r>
    </w:p>
    <w:p w:rsidR="00EF2E88" w:rsidRPr="00465614" w:rsidRDefault="00E72792" w:rsidP="00EF2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46561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рабочей программы по элективному</w:t>
      </w:r>
      <w:r w:rsidR="00EF2E88" w:rsidRPr="0046561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</w:t>
      </w:r>
      <w:r w:rsidRPr="0046561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предмету</w:t>
      </w:r>
      <w:r w:rsidR="00664EE7" w:rsidRPr="0046561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</w:t>
      </w:r>
    </w:p>
    <w:p w:rsidR="00465614" w:rsidRPr="00465614" w:rsidRDefault="00664EE7" w:rsidP="00465614">
      <w:pPr>
        <w:pStyle w:val="1"/>
        <w:spacing w:before="2"/>
        <w:rPr>
          <w:color w:val="000000"/>
          <w:szCs w:val="23"/>
          <w:lang w:eastAsia="ru-RU"/>
        </w:rPr>
      </w:pPr>
      <w:r w:rsidRPr="00465614">
        <w:rPr>
          <w:color w:val="000000"/>
          <w:szCs w:val="23"/>
          <w:lang w:eastAsia="ru-RU"/>
        </w:rPr>
        <w:t>«История Саратовского Поволжья»</w:t>
      </w:r>
      <w:r w:rsidR="00E72792" w:rsidRPr="00465614">
        <w:rPr>
          <w:color w:val="000000"/>
          <w:szCs w:val="23"/>
          <w:lang w:eastAsia="ru-RU"/>
        </w:rPr>
        <w:t xml:space="preserve"> </w:t>
      </w:r>
    </w:p>
    <w:p w:rsidR="00465614" w:rsidRPr="00465614" w:rsidRDefault="00465614" w:rsidP="00465614">
      <w:pPr>
        <w:pStyle w:val="1"/>
        <w:spacing w:before="2"/>
        <w:rPr>
          <w:sz w:val="24"/>
          <w:szCs w:val="24"/>
        </w:rPr>
      </w:pPr>
      <w:bookmarkStart w:id="0" w:name="_GoBack"/>
      <w:r w:rsidRPr="00465614">
        <w:rPr>
          <w:w w:val="95"/>
          <w:sz w:val="24"/>
          <w:szCs w:val="24"/>
        </w:rPr>
        <w:t>уровень</w:t>
      </w:r>
      <w:r w:rsidRPr="00465614">
        <w:rPr>
          <w:spacing w:val="-4"/>
          <w:w w:val="95"/>
          <w:sz w:val="24"/>
          <w:szCs w:val="24"/>
        </w:rPr>
        <w:t xml:space="preserve"> </w:t>
      </w:r>
      <w:r w:rsidRPr="00465614">
        <w:rPr>
          <w:w w:val="95"/>
          <w:sz w:val="24"/>
          <w:szCs w:val="24"/>
        </w:rPr>
        <w:t>среднего</w:t>
      </w:r>
      <w:r w:rsidRPr="00465614">
        <w:rPr>
          <w:spacing w:val="-2"/>
          <w:w w:val="95"/>
          <w:sz w:val="24"/>
          <w:szCs w:val="24"/>
        </w:rPr>
        <w:t xml:space="preserve"> </w:t>
      </w:r>
      <w:r w:rsidRPr="00465614">
        <w:rPr>
          <w:w w:val="95"/>
          <w:sz w:val="24"/>
          <w:szCs w:val="24"/>
        </w:rPr>
        <w:t>общего</w:t>
      </w:r>
      <w:r w:rsidRPr="00465614">
        <w:rPr>
          <w:spacing w:val="-1"/>
          <w:w w:val="95"/>
          <w:sz w:val="24"/>
          <w:szCs w:val="24"/>
        </w:rPr>
        <w:t xml:space="preserve"> </w:t>
      </w:r>
      <w:r w:rsidRPr="00465614">
        <w:rPr>
          <w:w w:val="95"/>
          <w:sz w:val="24"/>
          <w:szCs w:val="24"/>
        </w:rPr>
        <w:t>образования</w:t>
      </w:r>
    </w:p>
    <w:bookmarkEnd w:id="0"/>
    <w:p w:rsidR="004A7646" w:rsidRDefault="004A7646" w:rsidP="00EF2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EF2E88" w:rsidRDefault="00EF2E88" w:rsidP="00664EE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72792" w:rsidRPr="00A34807" w:rsidRDefault="00EF2E88" w:rsidP="00E727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72792" w:rsidRPr="00A34807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="00E72792" w:rsidRPr="00A34807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="00E72792" w:rsidRPr="00A34807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="00E72792" w:rsidRPr="00A3480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нормативно-правовыми документами:</w:t>
      </w:r>
    </w:p>
    <w:p w:rsidR="00E72792" w:rsidRPr="00A34807" w:rsidRDefault="00E72792" w:rsidP="00E7279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48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34807">
        <w:rPr>
          <w:rFonts w:ascii="Times New Roman" w:eastAsia="Times New Roman" w:hAnsi="Times New Roman" w:cs="Times New Roman"/>
          <w:sz w:val="24"/>
          <w:szCs w:val="24"/>
        </w:rPr>
        <w:t>Федеральным  законом</w:t>
      </w:r>
      <w:proofErr w:type="gramEnd"/>
      <w:r w:rsidRPr="00A34807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2012г. № 273-ФЗ «Об образовании в Российской Федерации»;</w:t>
      </w:r>
    </w:p>
    <w:p w:rsidR="00E72792" w:rsidRPr="00A34807" w:rsidRDefault="00E72792" w:rsidP="00E7279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4807">
        <w:rPr>
          <w:rFonts w:ascii="Times New Roman" w:eastAsia="Times New Roman" w:hAnsi="Times New Roman" w:cs="Times New Roman"/>
          <w:sz w:val="24"/>
          <w:szCs w:val="24"/>
        </w:rPr>
        <w:t xml:space="preserve">- Порядком организации и осуществления образовательной деятельности по основным общеобразовательным программам – начального общего, основного общего и среднего общего образования, утверждённым приказом </w:t>
      </w:r>
      <w:proofErr w:type="spellStart"/>
      <w:r w:rsidRPr="00A34807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34807">
        <w:rPr>
          <w:rFonts w:ascii="Times New Roman" w:eastAsia="Times New Roman" w:hAnsi="Times New Roman" w:cs="Times New Roman"/>
          <w:sz w:val="24"/>
          <w:szCs w:val="24"/>
        </w:rPr>
        <w:t xml:space="preserve"> от 22.03.2021 г № 115</w:t>
      </w:r>
      <w:r w:rsidRPr="00A34807">
        <w:rPr>
          <w:rFonts w:ascii="Times New Roman" w:eastAsia="Times New Roman" w:hAnsi="Times New Roman" w:cs="Times New Roman"/>
          <w:sz w:val="24"/>
          <w:szCs w:val="24"/>
        </w:rPr>
        <w:br/>
        <w:t xml:space="preserve">- ФГОС  среднего общего образования, утверждённым приказом </w:t>
      </w:r>
      <w:proofErr w:type="spellStart"/>
      <w:r w:rsidRPr="00A3480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34807">
        <w:rPr>
          <w:rFonts w:ascii="Times New Roman" w:eastAsia="Times New Roman" w:hAnsi="Times New Roman" w:cs="Times New Roman"/>
          <w:sz w:val="24"/>
          <w:szCs w:val="24"/>
        </w:rPr>
        <w:t xml:space="preserve"> от 17.05.2012 г № 413;</w:t>
      </w:r>
    </w:p>
    <w:p w:rsidR="00E72792" w:rsidRPr="00A34807" w:rsidRDefault="00E72792" w:rsidP="00E7279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4807">
        <w:rPr>
          <w:rFonts w:ascii="Times New Roman" w:eastAsia="Times New Roman" w:hAnsi="Times New Roman" w:cs="Times New Roman"/>
          <w:sz w:val="24"/>
          <w:szCs w:val="24"/>
        </w:rPr>
        <w:t xml:space="preserve">- уставом МОУ СОШ </w:t>
      </w:r>
      <w:proofErr w:type="spellStart"/>
      <w:r w:rsidRPr="00A34807">
        <w:rPr>
          <w:rFonts w:ascii="Times New Roman" w:eastAsia="Times New Roman" w:hAnsi="Times New Roman" w:cs="Times New Roman"/>
          <w:sz w:val="24"/>
          <w:szCs w:val="24"/>
        </w:rPr>
        <w:t>с.Альшанка</w:t>
      </w:r>
      <w:proofErr w:type="spellEnd"/>
      <w:r w:rsidRPr="00A34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4807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A34807"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области;</w:t>
      </w:r>
    </w:p>
    <w:p w:rsidR="00E72792" w:rsidRPr="00870442" w:rsidRDefault="00E72792" w:rsidP="00E72792">
      <w:pPr>
        <w:pStyle w:val="a3"/>
        <w:spacing w:line="276" w:lineRule="auto"/>
        <w:rPr>
          <w:sz w:val="24"/>
          <w:szCs w:val="24"/>
        </w:rPr>
      </w:pPr>
      <w:r w:rsidRPr="00A34807">
        <w:rPr>
          <w:sz w:val="24"/>
          <w:szCs w:val="24"/>
        </w:rPr>
        <w:t xml:space="preserve">- положением о формах, периодичности, порядке текущего контроля успеваемости и промежуточной аттестации обучающихся в МОУ СОШ </w:t>
      </w:r>
      <w:proofErr w:type="spellStart"/>
      <w:r w:rsidRPr="00A34807">
        <w:rPr>
          <w:sz w:val="24"/>
          <w:szCs w:val="24"/>
        </w:rPr>
        <w:t>с.Альшанка</w:t>
      </w:r>
      <w:proofErr w:type="spellEnd"/>
      <w:r w:rsidRPr="00A34807">
        <w:rPr>
          <w:sz w:val="24"/>
          <w:szCs w:val="24"/>
        </w:rPr>
        <w:t xml:space="preserve"> </w:t>
      </w:r>
      <w:proofErr w:type="spellStart"/>
      <w:r w:rsidRPr="00A34807">
        <w:rPr>
          <w:sz w:val="24"/>
          <w:szCs w:val="24"/>
        </w:rPr>
        <w:t>Екатериновского</w:t>
      </w:r>
      <w:proofErr w:type="spellEnd"/>
      <w:r w:rsidRPr="00A34807">
        <w:rPr>
          <w:sz w:val="24"/>
          <w:szCs w:val="24"/>
        </w:rPr>
        <w:t xml:space="preserve"> района Саратовской области;</w:t>
      </w:r>
      <w:r w:rsidRPr="00A34807">
        <w:rPr>
          <w:sz w:val="24"/>
          <w:szCs w:val="24"/>
        </w:rPr>
        <w:br/>
      </w:r>
      <w:r>
        <w:rPr>
          <w:sz w:val="24"/>
          <w:szCs w:val="24"/>
        </w:rPr>
        <w:t>- А</w:t>
      </w:r>
      <w:r w:rsidRPr="00870442">
        <w:rPr>
          <w:sz w:val="24"/>
          <w:szCs w:val="24"/>
        </w:rPr>
        <w:t xml:space="preserve">вторской программы Петрович В. Г. История Саратовского Поволжья. С древнейших времен до начала </w:t>
      </w:r>
      <w:r w:rsidRPr="00870442">
        <w:rPr>
          <w:sz w:val="24"/>
          <w:szCs w:val="24"/>
          <w:lang w:val="en-US"/>
        </w:rPr>
        <w:t>XXI</w:t>
      </w:r>
      <w:r w:rsidRPr="00870442">
        <w:rPr>
          <w:sz w:val="24"/>
          <w:szCs w:val="24"/>
        </w:rPr>
        <w:t xml:space="preserve"> века: рабочая программа к учебному пособию В. Г. Петровича, М. В. </w:t>
      </w:r>
      <w:proofErr w:type="gramStart"/>
      <w:r w:rsidRPr="00870442">
        <w:rPr>
          <w:sz w:val="24"/>
          <w:szCs w:val="24"/>
        </w:rPr>
        <w:t>Булычева,  А.</w:t>
      </w:r>
      <w:proofErr w:type="gramEnd"/>
      <w:r w:rsidRPr="00870442">
        <w:rPr>
          <w:sz w:val="24"/>
          <w:szCs w:val="24"/>
        </w:rPr>
        <w:t xml:space="preserve"> А. </w:t>
      </w:r>
      <w:proofErr w:type="spellStart"/>
      <w:r w:rsidRPr="00870442">
        <w:rPr>
          <w:sz w:val="24"/>
          <w:szCs w:val="24"/>
        </w:rPr>
        <w:t>Гемана</w:t>
      </w:r>
      <w:proofErr w:type="spellEnd"/>
      <w:r w:rsidRPr="00870442">
        <w:rPr>
          <w:sz w:val="24"/>
          <w:szCs w:val="24"/>
        </w:rPr>
        <w:t xml:space="preserve"> и др. – Саратов: ГАУ ДПО «СОИРО», 2016. – 64 с.</w:t>
      </w:r>
    </w:p>
    <w:p w:rsidR="00664EE7" w:rsidRPr="00664EE7" w:rsidRDefault="008F114A" w:rsidP="00664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данного предмета</w:t>
      </w:r>
      <w:r w:rsidR="00664EE7" w:rsidRPr="00664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64EE7" w:rsidRPr="00664EE7" w:rsidRDefault="00664EE7" w:rsidP="00664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патриотических чувств, формированию патриотического сознания учащихся;</w:t>
      </w:r>
    </w:p>
    <w:p w:rsidR="00664EE7" w:rsidRPr="00664EE7" w:rsidRDefault="00664EE7" w:rsidP="00664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пробуждение интереса и бережного отношения к историческим и культурным ценностям края;</w:t>
      </w:r>
    </w:p>
    <w:p w:rsidR="00664EE7" w:rsidRPr="00664EE7" w:rsidRDefault="00664EE7" w:rsidP="00664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природе родного края; формирование гражданского самосознания, чувства</w:t>
      </w:r>
      <w:r w:rsidR="00EF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гордости за достижения своих земляков</w:t>
      </w:r>
      <w:r w:rsidR="00EF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4EE7" w:rsidRPr="00664EE7" w:rsidRDefault="008F114A" w:rsidP="00664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CC6669" w:rsidRDefault="00664EE7" w:rsidP="00664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различных сторонах</w:t>
      </w:r>
      <w:r w:rsidR="00CC6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своего края и населения;</w:t>
      </w:r>
    </w:p>
    <w:p w:rsidR="008F114A" w:rsidRDefault="00664EE7" w:rsidP="00664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историей и современной жизнью Саратовского края</w:t>
      </w:r>
      <w:r w:rsidR="00CC6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4EE7" w:rsidRPr="00664EE7" w:rsidRDefault="008F114A" w:rsidP="00664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EE7"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гражданских качеств, патриотического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тношения к России и своему краю;</w:t>
      </w:r>
    </w:p>
    <w:p w:rsidR="00664EE7" w:rsidRPr="00664EE7" w:rsidRDefault="00664EE7" w:rsidP="00664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толерантности и толерантного поведения в условиях </w:t>
      </w:r>
      <w:proofErr w:type="spellStart"/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полиэтничности</w:t>
      </w:r>
      <w:proofErr w:type="spellEnd"/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64EE7" w:rsidRPr="00664EE7" w:rsidRDefault="00664EE7" w:rsidP="00664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поликонфессиональности</w:t>
      </w:r>
      <w:proofErr w:type="spellEnd"/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поликультурности</w:t>
      </w:r>
      <w:proofErr w:type="spellEnd"/>
      <w:r w:rsidRPr="0066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региона;</w:t>
      </w:r>
    </w:p>
    <w:p w:rsidR="008F114A" w:rsidRPr="00257C4F" w:rsidRDefault="00E04E16" w:rsidP="008F114A">
      <w:pPr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F114A" w:rsidRPr="00257C4F">
        <w:rPr>
          <w:rFonts w:ascii="Times New Roman" w:eastAsia="Times New Roman" w:hAnsi="Times New Roman" w:cs="Times New Roman"/>
          <w:sz w:val="24"/>
          <w:szCs w:val="24"/>
        </w:rPr>
        <w:t>Используемый учебно-методический комплекс позволяет учащимся получить глубокие и проч</w:t>
      </w:r>
      <w:r w:rsidR="008F114A" w:rsidRPr="00257C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базовые знания основных событий, фактов и явлений </w:t>
      </w:r>
      <w:r w:rsidR="008F114A">
        <w:rPr>
          <w:rFonts w:ascii="Times New Roman" w:eastAsia="Times New Roman" w:hAnsi="Times New Roman" w:cs="Times New Roman"/>
          <w:sz w:val="24"/>
          <w:szCs w:val="24"/>
        </w:rPr>
        <w:t>Саратовского Поволжья</w:t>
      </w:r>
      <w:r w:rsidR="008F114A" w:rsidRPr="00257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14A">
        <w:rPr>
          <w:rFonts w:ascii="Times New Roman" w:eastAsia="Times New Roman" w:hAnsi="Times New Roman" w:cs="Times New Roman"/>
          <w:sz w:val="24"/>
          <w:szCs w:val="24"/>
        </w:rPr>
        <w:t>с древнейших времен до</w:t>
      </w:r>
      <w:r w:rsidR="008F114A" w:rsidRPr="00257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14A" w:rsidRPr="00257C4F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8F114A" w:rsidRPr="00257C4F">
        <w:rPr>
          <w:rFonts w:ascii="Times New Roman" w:eastAsia="Times New Roman" w:hAnsi="Times New Roman" w:cs="Times New Roman"/>
          <w:sz w:val="24"/>
          <w:szCs w:val="24"/>
        </w:rPr>
        <w:t xml:space="preserve"> веков, тео</w:t>
      </w:r>
      <w:r w:rsidR="008F114A">
        <w:rPr>
          <w:rFonts w:ascii="Times New Roman" w:eastAsia="Times New Roman" w:hAnsi="Times New Roman" w:cs="Times New Roman"/>
          <w:sz w:val="24"/>
          <w:szCs w:val="24"/>
        </w:rPr>
        <w:t>ретически осмыслить историко-краеведческий материал:</w:t>
      </w:r>
      <w:r w:rsidR="008F114A" w:rsidRPr="00257C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72792" w:rsidRPr="009736A2" w:rsidRDefault="00E72792" w:rsidP="00E72792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1.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Петрович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В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Г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sz w:val="24"/>
          <w:szCs w:val="24"/>
        </w:rPr>
        <w:t>История Саратовского Поволжья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: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 xml:space="preserve">учебное пособие 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/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В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Г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Петрович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М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В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Булычев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А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А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Герман и др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–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М</w:t>
      </w:r>
      <w:r>
        <w:rPr>
          <w:rFonts w:ascii="Times New Roman" w:eastAsia="TimesNewRoman,Bold" w:hAnsi="Times New Roman" w:cs="Times New Roman"/>
          <w:sz w:val="24"/>
          <w:szCs w:val="24"/>
        </w:rPr>
        <w:t>., 2017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E72792" w:rsidRPr="008F114A" w:rsidRDefault="00E72792" w:rsidP="008F114A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2.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Петрович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В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Г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sz w:val="24"/>
          <w:szCs w:val="24"/>
        </w:rPr>
        <w:t>История Саратовского Поволжья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: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рабочая тетрадь к учебному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пособию В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Г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Петровича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М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В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Булычева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А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А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Германа и др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/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В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Г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 xml:space="preserve">Петрович 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 xml:space="preserve">– </w:t>
      </w:r>
      <w:proofErr w:type="gramStart"/>
      <w:r w:rsidRPr="009736A2">
        <w:rPr>
          <w:rFonts w:ascii="Times New Roman" w:eastAsia="TimesNewRoman" w:hAnsi="Times New Roman" w:cs="Times New Roman"/>
          <w:sz w:val="24"/>
          <w:szCs w:val="24"/>
        </w:rPr>
        <w:t xml:space="preserve">Саратов 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 xml:space="preserve">ГАУ ДПО 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«</w:t>
      </w:r>
      <w:r w:rsidRPr="009736A2">
        <w:rPr>
          <w:rFonts w:ascii="Times New Roman" w:eastAsia="TimesNewRoman" w:hAnsi="Times New Roman" w:cs="Times New Roman"/>
          <w:sz w:val="24"/>
          <w:szCs w:val="24"/>
        </w:rPr>
        <w:t>СОИРО</w:t>
      </w:r>
      <w:r w:rsidRPr="009736A2">
        <w:rPr>
          <w:rFonts w:ascii="Times New Roman" w:eastAsia="TimesNewRoman,Bold" w:hAnsi="Times New Roman" w:cs="Times New Roman"/>
          <w:sz w:val="24"/>
          <w:szCs w:val="24"/>
        </w:rPr>
        <w:t>», 2016.</w:t>
      </w:r>
    </w:p>
    <w:p w:rsidR="00E72792" w:rsidRDefault="008F114A" w:rsidP="00E72792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3.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 xml:space="preserve">История Саратовского </w:t>
      </w:r>
      <w:proofErr w:type="gramStart"/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 xml:space="preserve">Поволжья 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>:</w:t>
      </w:r>
      <w:proofErr w:type="gramEnd"/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хрестоматия к учебному пособию В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Г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="00E72792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Петровича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М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В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Булычева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А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А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Германа и др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/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сост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В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Г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Петрович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В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П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proofErr w:type="spellStart"/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Тотфалушин</w:t>
      </w:r>
      <w:proofErr w:type="spellEnd"/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>,</w:t>
      </w:r>
      <w:r w:rsidR="00E72792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М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>.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В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Булычев и др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. –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 xml:space="preserve">Саратов 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 xml:space="preserve">: 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 xml:space="preserve">ГАУ ДПО 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>«</w:t>
      </w:r>
      <w:r w:rsidR="00E72792" w:rsidRPr="009736A2">
        <w:rPr>
          <w:rFonts w:ascii="Times New Roman" w:eastAsia="TimesNewRoman" w:hAnsi="Times New Roman" w:cs="Times New Roman"/>
          <w:sz w:val="24"/>
          <w:szCs w:val="24"/>
        </w:rPr>
        <w:t>СОИРО</w:t>
      </w:r>
      <w:r w:rsidR="00E72792" w:rsidRPr="009736A2">
        <w:rPr>
          <w:rFonts w:ascii="Times New Roman" w:eastAsia="TimesNewRoman,Bold" w:hAnsi="Times New Roman" w:cs="Times New Roman"/>
          <w:sz w:val="24"/>
          <w:szCs w:val="24"/>
        </w:rPr>
        <w:t>», 2016.</w:t>
      </w:r>
    </w:p>
    <w:p w:rsidR="00CC6669" w:rsidRDefault="00CC6669" w:rsidP="008F114A">
      <w:pPr>
        <w:spacing w:after="7" w:line="240" w:lineRule="auto"/>
        <w:ind w:right="7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2792" w:rsidRPr="00A250F5" w:rsidRDefault="008F114A" w:rsidP="008F114A">
      <w:pPr>
        <w:spacing w:after="7" w:line="240" w:lineRule="auto"/>
        <w:ind w:right="78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данный предмет </w:t>
      </w:r>
      <w:r w:rsidR="00CC66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плану отводится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34 часа в каждом классе</w:t>
      </w:r>
      <w:r w:rsidR="00CC6669">
        <w:rPr>
          <w:rFonts w:ascii="Times New Roman" w:eastAsia="Calibri" w:hAnsi="Times New Roman" w:cs="Times New Roman"/>
          <w:color w:val="000000"/>
          <w:sz w:val="24"/>
          <w:szCs w:val="24"/>
        </w:rPr>
        <w:t>, о</w:t>
      </w:r>
      <w:r w:rsidR="00E72792" w:rsidRPr="00A250F5">
        <w:rPr>
          <w:rFonts w:ascii="Times New Roman" w:eastAsia="Calibri" w:hAnsi="Times New Roman" w:cs="Times New Roman"/>
          <w:color w:val="000000"/>
          <w:sz w:val="24"/>
          <w:szCs w:val="24"/>
        </w:rPr>
        <w:t>бщая</w:t>
      </w:r>
      <w:r w:rsidR="00E72792" w:rsidRPr="00A25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792" w:rsidRPr="00A250F5">
        <w:rPr>
          <w:rFonts w:ascii="Times New Roman" w:eastAsia="Calibri" w:hAnsi="Times New Roman" w:cs="Times New Roman"/>
          <w:color w:val="000000"/>
          <w:sz w:val="24"/>
          <w:szCs w:val="24"/>
        </w:rPr>
        <w:t>недельная</w:t>
      </w:r>
      <w:r w:rsidR="00E72792" w:rsidRPr="00A25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792" w:rsidRPr="00A250F5">
        <w:rPr>
          <w:rFonts w:ascii="Times New Roman" w:eastAsia="Calibri" w:hAnsi="Times New Roman" w:cs="Times New Roman"/>
          <w:color w:val="000000"/>
          <w:sz w:val="24"/>
          <w:szCs w:val="24"/>
        </w:rPr>
        <w:t>нагрузка</w:t>
      </w:r>
      <w:r w:rsidR="00E72792" w:rsidRPr="00A25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792" w:rsidRPr="00A250F5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</w:t>
      </w:r>
      <w:r w:rsidR="00E72792" w:rsidRPr="00A25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79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C6669">
        <w:rPr>
          <w:rFonts w:ascii="Times New Roman" w:eastAsia="Calibri" w:hAnsi="Times New Roman" w:cs="Times New Roman"/>
          <w:sz w:val="24"/>
          <w:szCs w:val="24"/>
        </w:rPr>
        <w:t>1 часу.</w:t>
      </w:r>
    </w:p>
    <w:p w:rsidR="00E72792" w:rsidRPr="00EF2E88" w:rsidRDefault="00E72792">
      <w:pPr>
        <w:rPr>
          <w:rFonts w:ascii="Times New Roman" w:hAnsi="Times New Roman" w:cs="Times New Roman"/>
          <w:sz w:val="24"/>
          <w:szCs w:val="24"/>
        </w:rPr>
      </w:pPr>
    </w:p>
    <w:sectPr w:rsidR="00E72792" w:rsidRPr="00EF2E88" w:rsidSect="008F114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00"/>
    <w:rsid w:val="00465614"/>
    <w:rsid w:val="004A7646"/>
    <w:rsid w:val="00664EE7"/>
    <w:rsid w:val="007949E8"/>
    <w:rsid w:val="008F114A"/>
    <w:rsid w:val="00C07000"/>
    <w:rsid w:val="00CC6669"/>
    <w:rsid w:val="00CF5ED0"/>
    <w:rsid w:val="00E04E16"/>
    <w:rsid w:val="00E72792"/>
    <w:rsid w:val="00E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1B70"/>
  <w15:chartTrackingRefBased/>
  <w15:docId w15:val="{DC9A8ED1-93AD-4D22-AD5E-E480B7A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5614"/>
    <w:pPr>
      <w:widowControl w:val="0"/>
      <w:autoSpaceDE w:val="0"/>
      <w:autoSpaceDN w:val="0"/>
      <w:spacing w:after="0" w:line="240" w:lineRule="auto"/>
      <w:ind w:left="1164" w:right="11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7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727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6561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nina.yurievna@outlook.com</dc:creator>
  <cp:keywords/>
  <dc:description/>
  <cp:lastModifiedBy>nina.yurievna@outlook.com</cp:lastModifiedBy>
  <cp:revision>9</cp:revision>
  <dcterms:created xsi:type="dcterms:W3CDTF">2022-03-30T14:50:00Z</dcterms:created>
  <dcterms:modified xsi:type="dcterms:W3CDTF">2022-04-17T08:59:00Z</dcterms:modified>
</cp:coreProperties>
</file>